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620" w:rsidRDefault="00ED3D12" w:rsidP="004F2620">
      <w:pPr>
        <w:ind w:right="10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гончарной и художественной керамики</w:t>
      </w:r>
    </w:p>
    <w:p w:rsidR="00767AB7" w:rsidRDefault="00767AB7" w:rsidP="004F2620">
      <w:pPr>
        <w:ind w:right="1075"/>
        <w:jc w:val="center"/>
        <w:rPr>
          <w:b/>
          <w:sz w:val="28"/>
          <w:szCs w:val="28"/>
        </w:rPr>
      </w:pPr>
    </w:p>
    <w:p w:rsidR="004F2620" w:rsidRDefault="004F2620" w:rsidP="00D82B4F">
      <w:pPr>
        <w:ind w:left="-480" w:firstLine="284"/>
        <w:rPr>
          <w:sz w:val="28"/>
          <w:szCs w:val="28"/>
        </w:rPr>
      </w:pPr>
      <w:r>
        <w:rPr>
          <w:sz w:val="28"/>
          <w:szCs w:val="28"/>
        </w:rPr>
        <w:t>Рабочая программа учебного предмета «Основы гончарной и художественной керамики» рассчитана на 1 год</w:t>
      </w:r>
      <w:r w:rsidR="00D82B4F">
        <w:rPr>
          <w:sz w:val="28"/>
          <w:szCs w:val="28"/>
        </w:rPr>
        <w:t xml:space="preserve"> обучения </w:t>
      </w:r>
      <w:r>
        <w:rPr>
          <w:sz w:val="28"/>
          <w:szCs w:val="28"/>
        </w:rPr>
        <w:t>с</w:t>
      </w:r>
      <w:r w:rsidR="00D82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учетом возрастных и индивидуальных особенностей обучающихся. </w:t>
      </w:r>
    </w:p>
    <w:p w:rsidR="004F2620" w:rsidRDefault="004F2620" w:rsidP="004F2620">
      <w:pPr>
        <w:ind w:right="107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Рекомендуемое количество</w:t>
      </w:r>
      <w:r w:rsidR="00006A34">
        <w:rPr>
          <w:sz w:val="28"/>
          <w:szCs w:val="28"/>
        </w:rPr>
        <w:t xml:space="preserve"> часов на освоение программы – 2</w:t>
      </w:r>
      <w:r>
        <w:rPr>
          <w:sz w:val="28"/>
          <w:szCs w:val="28"/>
        </w:rPr>
        <w:t xml:space="preserve"> час</w:t>
      </w:r>
      <w:r w:rsidR="00006A34">
        <w:rPr>
          <w:sz w:val="28"/>
          <w:szCs w:val="28"/>
        </w:rPr>
        <w:t>а</w:t>
      </w:r>
      <w:r>
        <w:rPr>
          <w:sz w:val="28"/>
          <w:szCs w:val="28"/>
        </w:rPr>
        <w:t xml:space="preserve"> в неделю.</w:t>
      </w:r>
    </w:p>
    <w:p w:rsidR="004F2620" w:rsidRDefault="004F2620" w:rsidP="004F2620">
      <w:pPr>
        <w:ind w:right="107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данной программе могут обучаться как дети в возрасте от 6 лет, так и взрослые.</w:t>
      </w:r>
    </w:p>
    <w:p w:rsidR="004F2620" w:rsidRDefault="004F2620" w:rsidP="004F2620">
      <w:pPr>
        <w:ind w:right="107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Результатом освоения дисциплины является приобретение обучающимися </w:t>
      </w:r>
      <w:r w:rsidR="00ED3D12">
        <w:rPr>
          <w:sz w:val="28"/>
          <w:szCs w:val="28"/>
        </w:rPr>
        <w:t>первоначальных</w:t>
      </w:r>
      <w:r>
        <w:rPr>
          <w:sz w:val="28"/>
          <w:szCs w:val="28"/>
        </w:rPr>
        <w:t xml:space="preserve"> знаний,</w:t>
      </w:r>
      <w:r w:rsidR="00D82B4F" w:rsidRPr="00D82B4F">
        <w:rPr>
          <w:sz w:val="28"/>
          <w:szCs w:val="28"/>
        </w:rPr>
        <w:t xml:space="preserve"> </w:t>
      </w:r>
      <w:r w:rsidR="00D82B4F">
        <w:rPr>
          <w:sz w:val="28"/>
          <w:szCs w:val="28"/>
        </w:rPr>
        <w:t>постепенное расширение и существенное углубление</w:t>
      </w:r>
      <w:r>
        <w:rPr>
          <w:sz w:val="28"/>
          <w:szCs w:val="28"/>
        </w:rPr>
        <w:t xml:space="preserve"> умений и навыков в области </w:t>
      </w:r>
      <w:r w:rsidR="00ED3D12">
        <w:rPr>
          <w:sz w:val="28"/>
          <w:szCs w:val="28"/>
        </w:rPr>
        <w:t>керамики и гончарного искусства,</w:t>
      </w:r>
      <w:r>
        <w:rPr>
          <w:sz w:val="28"/>
          <w:szCs w:val="28"/>
        </w:rPr>
        <w:t xml:space="preserve"> </w:t>
      </w:r>
      <w:r w:rsidR="00ED3D12">
        <w:rPr>
          <w:sz w:val="28"/>
          <w:szCs w:val="28"/>
        </w:rPr>
        <w:t xml:space="preserve">умение </w:t>
      </w:r>
      <w:r>
        <w:rPr>
          <w:sz w:val="28"/>
          <w:szCs w:val="28"/>
        </w:rPr>
        <w:t>использовать полученные знания в создании самосто</w:t>
      </w:r>
      <w:r w:rsidR="00ED3D12">
        <w:rPr>
          <w:sz w:val="28"/>
          <w:szCs w:val="28"/>
        </w:rPr>
        <w:t>ятельных композиций в материале,</w:t>
      </w:r>
      <w:r>
        <w:rPr>
          <w:sz w:val="28"/>
          <w:szCs w:val="28"/>
        </w:rPr>
        <w:t xml:space="preserve"> совершенствование умений и навыков в разнообразных техниках </w:t>
      </w:r>
      <w:r w:rsidR="006341E9">
        <w:rPr>
          <w:sz w:val="28"/>
          <w:szCs w:val="28"/>
        </w:rPr>
        <w:t>изготов</w:t>
      </w:r>
      <w:bookmarkStart w:id="0" w:name="_GoBack"/>
      <w:bookmarkEnd w:id="0"/>
      <w:r w:rsidR="00101246">
        <w:rPr>
          <w:sz w:val="28"/>
          <w:szCs w:val="28"/>
        </w:rPr>
        <w:t xml:space="preserve">ления и декорирования </w:t>
      </w:r>
      <w:r>
        <w:rPr>
          <w:sz w:val="28"/>
          <w:szCs w:val="28"/>
        </w:rPr>
        <w:t>керамики.</w:t>
      </w:r>
    </w:p>
    <w:p w:rsidR="004F2620" w:rsidRDefault="004F2620" w:rsidP="004F2620">
      <w:pPr>
        <w:ind w:right="1075" w:firstLine="720"/>
        <w:jc w:val="both"/>
        <w:rPr>
          <w:sz w:val="28"/>
          <w:szCs w:val="28"/>
        </w:rPr>
      </w:pPr>
    </w:p>
    <w:p w:rsidR="004F2620" w:rsidRDefault="004F2620" w:rsidP="004F2620">
      <w:pPr>
        <w:ind w:right="107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45AF5" w:rsidRDefault="00645AF5"/>
    <w:sectPr w:rsidR="00645AF5" w:rsidSect="00C2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2822"/>
    <w:rsid w:val="00006A34"/>
    <w:rsid w:val="00101246"/>
    <w:rsid w:val="004F2620"/>
    <w:rsid w:val="006341E9"/>
    <w:rsid w:val="00645AF5"/>
    <w:rsid w:val="00767AB7"/>
    <w:rsid w:val="00852822"/>
    <w:rsid w:val="00B53B35"/>
    <w:rsid w:val="00C2604C"/>
    <w:rsid w:val="00D82B4F"/>
    <w:rsid w:val="00E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62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7</cp:revision>
  <dcterms:created xsi:type="dcterms:W3CDTF">2016-12-13T19:33:00Z</dcterms:created>
  <dcterms:modified xsi:type="dcterms:W3CDTF">2017-09-08T18:29:00Z</dcterms:modified>
</cp:coreProperties>
</file>